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suppressAutoHyphens w:val="true"/>
        <w:overflowPunct w:val="false"/>
        <w:bidi w:val="0"/>
        <w:spacing w:lineRule="auto" w:line="360" w:before="0" w:after="0"/>
        <w:ind w:left="0" w:right="0" w:firstLine="850"/>
        <w:jc w:val="center"/>
        <w:rPr/>
      </w:pPr>
      <w:r>
        <w:rPr>
          <w:rFonts w:eastAsia="Tahoma" w:cs="Noto Sans Devanagari"/>
          <w:b/>
          <w:bCs/>
          <w:color w:val="auto"/>
          <w:kern w:val="2"/>
          <w:sz w:val="28"/>
          <w:szCs w:val="28"/>
          <w:lang w:val="ru-RU" w:eastAsia="zh-CN" w:bidi="hi-IN"/>
        </w:rPr>
        <w:t>Роли пользователя в</w:t>
      </w:r>
      <w:r>
        <w:rPr>
          <w:b/>
          <w:bCs/>
          <w:sz w:val="28"/>
          <w:szCs w:val="28"/>
        </w:rPr>
        <w:t xml:space="preserve"> </w:t>
      </w:r>
      <w:r>
        <w:rPr>
          <w:rFonts w:eastAsia="Tahoma" w:cs="Noto Sans Devanagari"/>
          <w:b/>
          <w:bCs/>
          <w:color w:val="auto"/>
          <w:kern w:val="2"/>
          <w:sz w:val="28"/>
          <w:szCs w:val="28"/>
          <w:u w:val="none"/>
          <w:lang w:val="ru-RU" w:eastAsia="zh-CN" w:bidi="hi-IN"/>
        </w:rPr>
        <w:t>ФРМСС</w:t>
      </w:r>
    </w:p>
    <w:p>
      <w:pPr>
        <w:pStyle w:val="Normal"/>
        <w:widowControl/>
        <w:suppressAutoHyphens w:val="true"/>
        <w:overflowPunct w:val="false"/>
        <w:bidi w:val="0"/>
        <w:spacing w:lineRule="auto" w:line="360" w:before="0" w:after="0"/>
        <w:ind w:left="0" w:right="0" w:firstLine="850"/>
        <w:jc w:val="left"/>
        <w:rPr>
          <w:rFonts w:ascii="Liberation Serif" w:hAnsi="Liberation Serif" w:eastAsia="Tahoma" w:cs="Noto Sans Devanagari"/>
          <w:b w:val="false"/>
          <w:b w:val="false"/>
          <w:bCs w:val="false"/>
          <w:color w:val="auto"/>
          <w:kern w:val="2"/>
          <w:sz w:val="24"/>
          <w:szCs w:val="24"/>
          <w:u w:val="none"/>
          <w:lang w:val="ru-RU" w:eastAsia="zh-CN" w:bidi="hi-IN"/>
        </w:rPr>
      </w:pPr>
      <w:r>
        <w:rPr>
          <w:rFonts w:eastAsia="Tahoma" w:cs="Noto Sans Devanagari"/>
          <w:b w:val="false"/>
          <w:bCs w:val="false"/>
          <w:color w:val="auto"/>
          <w:kern w:val="2"/>
          <w:sz w:val="24"/>
          <w:szCs w:val="24"/>
          <w:u w:val="none"/>
          <w:lang w:val="ru-RU" w:eastAsia="zh-CN" w:bidi="hi-IN"/>
        </w:rPr>
      </w:r>
    </w:p>
    <w:p>
      <w:pPr>
        <w:pStyle w:val="Normal"/>
        <w:widowControl/>
        <w:suppressAutoHyphens w:val="true"/>
        <w:overflowPunct w:val="false"/>
        <w:bidi w:val="0"/>
        <w:spacing w:lineRule="auto" w:line="360" w:before="0" w:after="0"/>
        <w:ind w:left="0" w:right="0" w:firstLine="850"/>
        <w:rPr/>
      </w:pPr>
      <w:r>
        <w:rPr>
          <w:rFonts w:cs="Times New Roman"/>
        </w:rPr>
        <w:t>Существуют следующие ролевые модели для работы в ФРМСС:</w:t>
      </w:r>
    </w:p>
    <w:p>
      <w:pPr>
        <w:pStyle w:val="ListParagraph"/>
        <w:widowControl/>
        <w:numPr>
          <w:ilvl w:val="0"/>
          <w:numId w:val="1"/>
        </w:numPr>
        <w:shd w:val="clear" w:fill="FFFFFF"/>
        <w:tabs>
          <w:tab w:val="clear" w:pos="851"/>
          <w:tab w:val="left" w:pos="1136" w:leader="none"/>
        </w:tabs>
        <w:suppressAutoHyphens w:val="true"/>
        <w:overflowPunct w:val="false"/>
        <w:bidi w:val="0"/>
        <w:spacing w:lineRule="auto" w:line="360" w:before="0" w:after="0"/>
        <w:ind w:left="0" w:right="0" w:firstLine="850"/>
        <w:jc w:val="both"/>
        <w:rPr/>
      </w:pPr>
      <w:r>
        <w:rPr>
          <w:lang w:eastAsia="ru-RU"/>
        </w:rPr>
        <w:t xml:space="preserve">  </w:t>
      </w:r>
      <w:r>
        <w:rPr>
          <w:lang w:eastAsia="ru-RU"/>
        </w:rPr>
        <w:t>роль «Обучающийся» - предназначена для студентов, обучающихся кодированию причин смерти;</w:t>
      </w:r>
    </w:p>
    <w:p>
      <w:pPr>
        <w:pStyle w:val="ListParagraph"/>
        <w:widowControl/>
        <w:numPr>
          <w:ilvl w:val="0"/>
          <w:numId w:val="1"/>
        </w:numPr>
        <w:shd w:val="clear" w:fill="FFFFFF"/>
        <w:tabs>
          <w:tab w:val="clear" w:pos="851"/>
          <w:tab w:val="left" w:pos="1136" w:leader="none"/>
        </w:tabs>
        <w:suppressAutoHyphens w:val="true"/>
        <w:overflowPunct w:val="false"/>
        <w:bidi w:val="0"/>
        <w:spacing w:lineRule="auto" w:line="360" w:before="0" w:after="0"/>
        <w:ind w:left="0" w:right="0" w:firstLine="850"/>
        <w:jc w:val="both"/>
        <w:rPr/>
      </w:pPr>
      <w:r>
        <w:rPr>
          <w:lang w:eastAsia="ru-RU"/>
        </w:rPr>
        <w:t xml:space="preserve">  </w:t>
      </w:r>
      <w:r>
        <w:rPr>
          <w:lang w:eastAsia="ru-RU"/>
        </w:rPr>
        <w:t>роль «Медицинский работник» – предназначена для сотрудников медицинских организаций, в том числе частных. Пользователи с данной ролью имеют возможность создавать, редактировать, подписывать и просматривать медицинские свидетельства о смерти в пределах своей медицинской организации;</w:t>
      </w:r>
    </w:p>
    <w:p>
      <w:pPr>
        <w:pStyle w:val="ListParagraph"/>
        <w:widowControl/>
        <w:numPr>
          <w:ilvl w:val="0"/>
          <w:numId w:val="1"/>
        </w:numPr>
        <w:shd w:val="clear" w:fill="FFFFFF"/>
        <w:tabs>
          <w:tab w:val="clear" w:pos="851"/>
          <w:tab w:val="left" w:pos="1136" w:leader="none"/>
        </w:tabs>
        <w:suppressAutoHyphens w:val="true"/>
        <w:overflowPunct w:val="false"/>
        <w:bidi w:val="0"/>
        <w:spacing w:lineRule="auto" w:line="360" w:before="0" w:after="0"/>
        <w:ind w:left="0" w:right="0" w:firstLine="850"/>
        <w:jc w:val="both"/>
        <w:rPr/>
      </w:pPr>
      <w:r>
        <w:rPr>
          <w:lang w:eastAsia="ru-RU"/>
        </w:rPr>
        <w:t xml:space="preserve">  </w:t>
      </w:r>
      <w:r>
        <w:rPr>
          <w:lang w:eastAsia="ru-RU"/>
        </w:rPr>
        <w:t>роль «Администратор МО» – предназначена для сотрудников медицинских организаций, в том числе частных. Пользователи с данной ролью имеют возможность просматривать медицинские свидетельства о смерти в пределах своей медицинской организации;</w:t>
      </w:r>
    </w:p>
    <w:p>
      <w:pPr>
        <w:pStyle w:val="ListParagraph"/>
        <w:widowControl/>
        <w:numPr>
          <w:ilvl w:val="0"/>
          <w:numId w:val="1"/>
        </w:numPr>
        <w:shd w:val="clear" w:fill="FFFFFF"/>
        <w:tabs>
          <w:tab w:val="clear" w:pos="851"/>
          <w:tab w:val="left" w:pos="1136" w:leader="none"/>
        </w:tabs>
        <w:suppressAutoHyphens w:val="true"/>
        <w:overflowPunct w:val="false"/>
        <w:bidi w:val="0"/>
        <w:spacing w:lineRule="auto" w:line="360" w:before="0" w:after="0"/>
        <w:ind w:left="0" w:right="0" w:firstLine="850"/>
        <w:jc w:val="both"/>
        <w:rPr/>
      </w:pPr>
      <w:r>
        <w:rPr>
          <w:lang w:eastAsia="ru-RU"/>
        </w:rPr>
        <w:t xml:space="preserve">  </w:t>
      </w:r>
      <w:r>
        <w:rPr>
          <w:lang w:eastAsia="ru-RU"/>
        </w:rPr>
        <w:t>роль «Региональный администратор» предназначена для сотрудников органов исполнительной власти субъектов РФ в сфере здравоохранения, отвечающих за мониторинг сведений по субъекту РФ;</w:t>
      </w:r>
    </w:p>
    <w:p>
      <w:pPr>
        <w:pStyle w:val="ListParagraph"/>
        <w:widowControl/>
        <w:numPr>
          <w:ilvl w:val="0"/>
          <w:numId w:val="1"/>
        </w:numPr>
        <w:shd w:val="clear" w:fill="FFFFFF"/>
        <w:tabs>
          <w:tab w:val="clear" w:pos="851"/>
          <w:tab w:val="left" w:pos="1136" w:leader="none"/>
        </w:tabs>
        <w:suppressAutoHyphens w:val="true"/>
        <w:overflowPunct w:val="false"/>
        <w:bidi w:val="0"/>
        <w:spacing w:lineRule="auto" w:line="360" w:before="0" w:after="0"/>
        <w:ind w:left="0" w:right="0" w:firstLine="850"/>
        <w:jc w:val="both"/>
        <w:rPr/>
      </w:pPr>
      <w:r>
        <w:rPr>
          <w:lang w:eastAsia="ru-RU"/>
        </w:rPr>
        <w:t xml:space="preserve">  </w:t>
      </w:r>
      <w:r>
        <w:rPr>
          <w:lang w:eastAsia="ru-RU"/>
        </w:rPr>
        <w:t>роль «Администратор федерального уровня» предназначена для сотрудников, отвечающих за мониторинг сведений по всей РФ в рамках своего ведомства;</w:t>
      </w:r>
    </w:p>
    <w:p>
      <w:pPr>
        <w:pStyle w:val="ListParagraph"/>
        <w:widowControl/>
        <w:numPr>
          <w:ilvl w:val="0"/>
          <w:numId w:val="1"/>
        </w:numPr>
        <w:shd w:val="clear" w:fill="FFFFFF"/>
        <w:tabs>
          <w:tab w:val="clear" w:pos="851"/>
          <w:tab w:val="left" w:pos="1136" w:leader="none"/>
        </w:tabs>
        <w:suppressAutoHyphens w:val="true"/>
        <w:overflowPunct w:val="false"/>
        <w:bidi w:val="0"/>
        <w:spacing w:lineRule="auto" w:line="360" w:before="0" w:after="0"/>
        <w:ind w:left="0" w:right="0" w:firstLine="850"/>
        <w:jc w:val="both"/>
        <w:rPr/>
      </w:pPr>
      <w:r>
        <w:rPr>
          <w:rFonts w:eastAsia="Tahoma" w:cs="Noto Sans Devanagari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kern w:val="2"/>
          <w:sz w:val="24"/>
          <w:szCs w:val="24"/>
          <w:u w:val="none"/>
          <w:em w:val="none"/>
          <w:lang w:val="ru-RU" w:eastAsia="ru-RU" w:bidi="hi-IN"/>
        </w:rPr>
        <w:t xml:space="preserve"> </w:t>
      </w:r>
      <w:r>
        <w:rPr>
          <w:rFonts w:eastAsia="Tahoma" w:cs="Noto Sans Devanagari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kern w:val="2"/>
          <w:sz w:val="24"/>
          <w:szCs w:val="24"/>
          <w:u w:val="none"/>
          <w:em w:val="none"/>
          <w:lang w:val="ru-RU" w:eastAsia="ru-RU" w:bidi="hi-IN"/>
        </w:rPr>
        <w:t>роль «Администратор ФРМСС» - предназначения для глобальных администраторов (служба технической поддержки ЕГИСЗ.</w:t>
      </w:r>
    </w:p>
    <w:p>
      <w:pPr>
        <w:pStyle w:val="ListParagraph"/>
        <w:widowControl/>
        <w:shd w:val="clear" w:fill="FFFFFF"/>
        <w:suppressAutoHyphens w:val="true"/>
        <w:overflowPunct w:val="false"/>
        <w:bidi w:val="0"/>
        <w:spacing w:lineRule="auto" w:line="360" w:before="0" w:after="0"/>
        <w:ind w:left="0" w:right="0" w:firstLine="850"/>
        <w:jc w:val="both"/>
        <w:rPr>
          <w:rFonts w:eastAsia="Tahoma" w:cs="Noto Sans Devanagari"/>
          <w:b w:val="false"/>
          <w:b w:val="false"/>
          <w:bCs w:val="false"/>
          <w:i w:val="false"/>
          <w:i w:val="false"/>
          <w:strike w:val="false"/>
          <w:dstrike w:val="false"/>
          <w:outline w:val="false"/>
          <w:shadow w:val="false"/>
          <w:color w:val="auto"/>
          <w:kern w:val="2"/>
          <w:sz w:val="24"/>
          <w:szCs w:val="24"/>
          <w:u w:val="none"/>
          <w:em w:val="none"/>
          <w:lang w:val="ru-RU" w:eastAsia="ru-RU" w:bidi="hi-IN"/>
        </w:rPr>
      </w:pPr>
      <w:r>
        <w:rPr/>
      </w:r>
    </w:p>
    <w:tbl>
      <w:tblPr>
        <w:tblW w:w="4950" w:type="pct"/>
        <w:jc w:val="left"/>
        <w:tblInd w:w="103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223"/>
        <w:gridCol w:w="2380"/>
        <w:gridCol w:w="5758"/>
      </w:tblGrid>
      <w:tr>
        <w:trPr>
          <w:trHeight w:val="494" w:hRule="atLeast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2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</w:rPr>
              <w:t>Наименование роли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2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Наименование роли в ФРМСС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2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Права</w:t>
            </w:r>
          </w:p>
        </w:tc>
      </w:tr>
      <w:tr>
        <w:trPr>
          <w:trHeight w:val="494" w:hRule="atLeast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3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Администратор ФРМСС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3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frmss_admin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3"/>
              <w:jc w:val="left"/>
              <w:rPr/>
            </w:pPr>
            <w:r>
              <w:rPr>
                <w:rFonts w:cs="Times New Roman"/>
                <w:sz w:val="22"/>
              </w:rPr>
              <w:t>Просмотр информации по всем регионам, настройка ролей, отчетов, справочников и прочие функции администратора системы</w:t>
            </w:r>
          </w:p>
        </w:tc>
      </w:tr>
      <w:tr>
        <w:trPr>
          <w:trHeight w:val="494" w:hRule="atLeast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3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Администратор федерального уровня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3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frmss_admin_federal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3"/>
              <w:jc w:val="left"/>
              <w:rPr/>
            </w:pPr>
            <w:r>
              <w:rPr>
                <w:rFonts w:cs="Times New Roman"/>
                <w:sz w:val="22"/>
              </w:rPr>
              <w:t>Просмотр информации по всем регионам в разрезе субъектов и МО</w:t>
            </w:r>
          </w:p>
        </w:tc>
      </w:tr>
      <w:tr>
        <w:trPr>
          <w:trHeight w:val="267" w:hRule="atLeast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3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Региональный администратор</w:t>
            </w:r>
          </w:p>
          <w:p>
            <w:pPr>
              <w:pStyle w:val="Style23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3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frmss_admin_region</w:t>
            </w:r>
          </w:p>
          <w:p>
            <w:pPr>
              <w:pStyle w:val="Style23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3"/>
              <w:jc w:val="left"/>
              <w:rPr/>
            </w:pPr>
            <w:r>
              <w:rPr>
                <w:rFonts w:cs="Times New Roman"/>
                <w:sz w:val="22"/>
              </w:rPr>
              <w:t xml:space="preserve">Просмотр информации в разрезе МО, подведомственных органов исполнительной власти конкретного субъекта Российской Федерации в сфере здравоохранения. </w:t>
            </w:r>
          </w:p>
        </w:tc>
      </w:tr>
      <w:tr>
        <w:trPr>
          <w:trHeight w:val="267" w:hRule="atLeast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3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Администратор МО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3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frmss_admin_mo 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3"/>
              <w:jc w:val="left"/>
              <w:rPr/>
            </w:pPr>
            <w:r>
              <w:rPr>
                <w:rFonts w:cs="Times New Roman"/>
                <w:sz w:val="22"/>
              </w:rPr>
              <w:t>Просмотр всех данных по конкретной МО. Доступ предоставляется пользователям, имеющим активное личное дело в ФРМР</w:t>
            </w:r>
          </w:p>
        </w:tc>
      </w:tr>
      <w:tr>
        <w:trPr>
          <w:trHeight w:val="267" w:hRule="atLeast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3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Медицинский работник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3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frmss_mp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3"/>
              <w:jc w:val="left"/>
              <w:rPr/>
            </w:pPr>
            <w:r>
              <w:rPr>
                <w:rFonts w:cs="Times New Roman"/>
                <w:sz w:val="22"/>
              </w:rPr>
              <w:t>Ввод МСС (МСПС) по конкретной МО. Редактирование своих МСС (МСПС). Подписание МСС (МСПС) с помощью ЭП. Просмотр данных по МО. Доступ предоставляется пользователям, имеющим активное личное дело в ФРМР</w:t>
            </w:r>
          </w:p>
        </w:tc>
      </w:tr>
      <w:tr>
        <w:trPr>
          <w:trHeight w:val="267" w:hRule="atLeast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3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Обучающийся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3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frmss_student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3"/>
              <w:jc w:val="left"/>
              <w:rPr/>
            </w:pPr>
            <w:r>
              <w:rPr>
                <w:rFonts w:cs="Times New Roman"/>
                <w:sz w:val="22"/>
              </w:rPr>
              <w:t>Доступ только к Форме просмотра кодирования и Журналу вариантов кодирования. Доступ предоставляется пользователям, имеющим активное личное дело в ФРМР</w:t>
            </w:r>
          </w:p>
        </w:tc>
      </w:tr>
    </w:tbl>
    <w:p>
      <w:pPr>
        <w:pStyle w:val="Normal"/>
        <w:widowControl/>
        <w:shd w:val="clear" w:fill="FFFFFF"/>
        <w:suppressAutoHyphens w:val="true"/>
        <w:overflowPunct w:val="false"/>
        <w:bidi w:val="0"/>
        <w:spacing w:lineRule="auto" w:line="360" w:before="0" w:after="0"/>
        <w:ind w:left="0" w:right="0" w:firstLine="850"/>
        <w:jc w:val="both"/>
        <w:rPr>
          <w:rFonts w:eastAsia="Tahoma" w:cs="Noto Sans Devanagari"/>
          <w:b w:val="false"/>
          <w:b w:val="false"/>
          <w:bCs w:val="false"/>
          <w:i w:val="false"/>
          <w:i w:val="false"/>
          <w:strike w:val="false"/>
          <w:dstrike w:val="false"/>
          <w:outline w:val="false"/>
          <w:shadow w:val="false"/>
          <w:color w:val="auto"/>
          <w:kern w:val="2"/>
          <w:sz w:val="24"/>
          <w:szCs w:val="24"/>
          <w:u w:val="none"/>
          <w:em w:val="none"/>
          <w:lang w:val="ru-RU" w:eastAsia="ru-RU" w:bidi="hi-IN"/>
        </w:rPr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swiss"/>
    <w:pitch w:val="default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default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suff w:val="nothing"/>
      <w:lvlText w:val=""/>
      <w:lvlJc w:val="left"/>
      <w:pPr>
        <w:ind w:left="0" w:hanging="0"/>
      </w:pPr>
      <w:rPr>
        <w:rFonts w:ascii="Wingdings" w:hAnsi="Wingdings" w:cs="Wingdings" w:hint="default"/>
        <w:rFonts w:cs="OpenSymbol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4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Tahoma" w:cs="Noto Sans Devanagari"/>
        <w:kern w:val="2"/>
        <w:sz w:val="20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Tahoma" w:cs="Noto Sans Devanagari"/>
      <w:color w:val="auto"/>
      <w:kern w:val="2"/>
      <w:sz w:val="24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character" w:styleId="Style15">
    <w:name w:val="Маркеры списка"/>
    <w:qFormat/>
    <w:rPr>
      <w:rFonts w:ascii="OpenSymbol" w:hAnsi="OpenSymbol" w:eastAsia="OpenSymbol" w:cs="OpenSymbol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Tahoma" w:cs="Noto Sans Devanagari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Noto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Noto Sans Devanagari"/>
    </w:rPr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paragraph" w:styleId="ListParagraph">
    <w:name w:val="List Paragraph"/>
    <w:basedOn w:val="Normal"/>
    <w:qFormat/>
    <w:pPr>
      <w:tabs>
        <w:tab w:val="clear" w:pos="408"/>
        <w:tab w:val="left" w:pos="851" w:leader="none"/>
      </w:tabs>
      <w:spacing w:lineRule="auto" w:line="360"/>
      <w:jc w:val="left"/>
    </w:pPr>
    <w:rPr>
      <w:rFonts w:eastAsia="MS Mincho"/>
    </w:rPr>
  </w:style>
  <w:style w:type="paragraph" w:styleId="Style23">
    <w:name w:val="Текст таблицы"/>
    <w:basedOn w:val="Normal"/>
    <w:qFormat/>
    <w:pPr>
      <w:spacing w:lineRule="auto" w:line="264"/>
      <w:ind w:hanging="0"/>
      <w:jc w:val="left"/>
    </w:pPr>
    <w:rPr>
      <w:rFonts w:eastAsia="" w:cs="Arial" w:eastAsiaTheme="minorEastAsia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358</TotalTime>
  <Application>LibreOffice/6.4.4.2$Linux_X86_64 LibreOffice_project/40$Build-2</Application>
  <Pages>1</Pages>
  <Words>267</Words>
  <Characters>1935</Characters>
  <CharactersWithSpaces>2182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2018-02-09T20:00:59Z</dcterms:created>
  <dc:creator/>
  <dc:description/>
  <dc:language>ru-RU</dc:language>
  <cp:lastModifiedBy/>
  <cp:lastPrinted>2021-08-27T15:42:29Z</cp:lastPrinted>
  <dcterms:modified xsi:type="dcterms:W3CDTF">2022-02-18T09:55:29Z</dcterms:modified>
  <cp:revision>56</cp:revision>
  <dc:subject/>
  <dc:title/>
</cp:coreProperties>
</file>